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24"/>
        </w:rPr>
      </w:pPr>
      <w:r>
        <w:rPr>
          <w:sz w:val="24"/>
        </w:rPr>
      </w:r>
    </w:p>
    <w:p>
      <w:pPr>
        <w:pStyle w:val="Normal"/>
        <w:spacing w:before="263" w:after="0"/>
        <w:rPr>
          <w:sz w:val="24"/>
        </w:rPr>
      </w:pPr>
      <w:r>
        <w:rPr>
          <w:sz w:val="24"/>
        </w:rPr>
      </w:r>
    </w:p>
    <w:p>
      <w:pPr>
        <w:pStyle w:val="Corpodetexto"/>
        <w:ind w:left="142" w:hanging="0"/>
        <w:rPr/>
      </w:pPr>
      <w:r>
        <w:rPr>
          <w:b w:val="false"/>
        </w:rPr>
        <w:t>Hospital:</w:t>
      </w:r>
      <w:r>
        <w:rPr>
          <w:b w:val="false"/>
          <w:spacing w:val="-3"/>
        </w:rPr>
        <w:t xml:space="preserve"> </w:t>
      </w:r>
      <w:r>
        <w:rPr/>
        <w:t>Hospital Central do Exército/HCE</w:t>
      </w:r>
    </w:p>
    <w:p>
      <w:pPr>
        <w:pStyle w:val="Normal"/>
        <w:ind w:left="142" w:hanging="0"/>
        <w:rPr/>
      </w:pPr>
      <w:r>
        <w:rPr>
          <w:sz w:val="24"/>
        </w:rPr>
        <w:t>Pregão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 xml:space="preserve">Nº </w:t>
      </w:r>
      <w:bookmarkStart w:id="0" w:name="_GoBack"/>
      <w:r>
        <w:rPr>
          <w:color w:val="000000"/>
          <w:spacing w:val="-2"/>
          <w:sz w:val="24"/>
        </w:rPr>
        <w:t>9</w:t>
      </w:r>
      <w:bookmarkEnd w:id="0"/>
      <w:r>
        <w:rPr>
          <w:color w:val="000000"/>
          <w:spacing w:val="-2"/>
          <w:sz w:val="24"/>
        </w:rPr>
        <w:t>0</w:t>
      </w:r>
      <w:r>
        <w:rPr>
          <w:color w:val="000000"/>
          <w:spacing w:val="-2"/>
          <w:sz w:val="24"/>
        </w:rPr>
        <w:t>051</w:t>
      </w:r>
      <w:r>
        <w:rPr>
          <w:color w:val="000000"/>
          <w:spacing w:val="-2"/>
          <w:sz w:val="24"/>
        </w:rPr>
        <w:t>/202</w:t>
      </w:r>
      <w:r>
        <w:rPr>
          <w:color w:val="000000"/>
          <w:spacing w:val="-2"/>
          <w:sz w:val="24"/>
        </w:rPr>
        <w:t>6</w:t>
      </w:r>
    </w:p>
    <w:p>
      <w:pPr>
        <w:pStyle w:val="Normal"/>
        <w:spacing w:before="194" w:after="0"/>
        <w:rPr>
          <w:sz w:val="20"/>
        </w:rPr>
      </w:pPr>
      <w:r>
        <w:rPr>
          <w:sz w:val="20"/>
        </w:rPr>
      </w:r>
    </w:p>
    <w:tbl>
      <w:tblPr>
        <w:tblStyle w:val="TableNormal"/>
        <w:tblW w:w="8755" w:type="dxa"/>
        <w:jc w:val="left"/>
        <w:tblInd w:w="39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1728"/>
        <w:gridCol w:w="1728"/>
        <w:gridCol w:w="1730"/>
        <w:gridCol w:w="1728"/>
        <w:gridCol w:w="1841"/>
      </w:tblGrid>
      <w:tr>
        <w:trPr>
          <w:trHeight w:val="1770" w:hRule="atLeast"/>
        </w:trPr>
        <w:tc>
          <w:tcPr>
            <w:tcW w:w="8755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TableParagraph"/>
              <w:spacing w:before="251" w:after="0"/>
              <w:rPr/>
            </w:pPr>
            <w:r>
              <w:rPr/>
            </w:r>
          </w:p>
          <w:p>
            <w:pPr>
              <w:pStyle w:val="TableParagraph"/>
              <w:spacing w:before="1" w:after="0"/>
              <w:ind w:left="3261" w:right="3245" w:hanging="4"/>
              <w:jc w:val="center"/>
              <w:rPr>
                <w:b/>
                <w:b/>
              </w:rPr>
            </w:pPr>
            <w:r>
              <w:rPr>
                <w:b/>
              </w:rPr>
              <w:t>LOGO DA EMPRESA DADOS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COMPLETOS</w:t>
            </w:r>
          </w:p>
        </w:tc>
      </w:tr>
      <w:tr>
        <w:trPr>
          <w:trHeight w:val="1010" w:hRule="atLeast"/>
        </w:trPr>
        <w:tc>
          <w:tcPr>
            <w:tcW w:w="8755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TableParagraph"/>
              <w:spacing w:before="250" w:after="0"/>
              <w:ind w:left="107" w:right="5728" w:hanging="0"/>
              <w:rPr>
                <w:b/>
                <w:b/>
              </w:rPr>
            </w:pPr>
            <w:r>
              <w:rPr>
                <w:b/>
              </w:rPr>
              <w:t>NOME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PACIENTE: DATA CIRURGIA:</w:t>
            </w:r>
          </w:p>
        </w:tc>
      </w:tr>
      <w:tr>
        <w:trPr>
          <w:trHeight w:val="1012" w:hRule="atLeast"/>
        </w:trPr>
        <w:tc>
          <w:tcPr>
            <w:tcW w:w="1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TableParagraph"/>
              <w:spacing w:before="248" w:after="0"/>
              <w:ind w:left="127" w:hanging="0"/>
              <w:rPr/>
            </w:pPr>
            <w:r>
              <w:rPr/>
              <w:t>ITEM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PREGÂO</w:t>
            </w:r>
          </w:p>
        </w:tc>
        <w:tc>
          <w:tcPr>
            <w:tcW w:w="1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TableParagraph"/>
              <w:spacing w:before="248" w:after="0"/>
              <w:ind w:left="295" w:hanging="56"/>
              <w:rPr/>
            </w:pPr>
            <w:r>
              <w:rPr>
                <w:spacing w:val="-2"/>
              </w:rPr>
              <w:t>DESCRIÇÃO MATERIAL</w:t>
            </w:r>
          </w:p>
        </w:tc>
        <w:tc>
          <w:tcPr>
            <w:tcW w:w="17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TableParagraph"/>
              <w:spacing w:before="248" w:after="0"/>
              <w:ind w:left="448" w:hanging="0"/>
              <w:rPr/>
            </w:pPr>
            <w:r>
              <w:rPr>
                <w:spacing w:val="-2"/>
              </w:rPr>
              <w:t>ANVISA</w:t>
            </w:r>
          </w:p>
        </w:tc>
        <w:tc>
          <w:tcPr>
            <w:tcW w:w="1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TableParagraph"/>
              <w:spacing w:before="248" w:after="0"/>
              <w:ind w:left="583" w:hanging="0"/>
              <w:rPr/>
            </w:pPr>
            <w:r>
              <w:rPr>
                <w:spacing w:val="-4"/>
              </w:rPr>
              <w:t>LOTE</w:t>
            </w:r>
          </w:p>
        </w:tc>
        <w:tc>
          <w:tcPr>
            <w:tcW w:w="1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TableParagraph"/>
              <w:spacing w:before="248" w:after="0"/>
              <w:ind w:left="192" w:hanging="0"/>
              <w:rPr/>
            </w:pPr>
            <w:r>
              <w:rPr>
                <w:spacing w:val="-2"/>
              </w:rPr>
              <w:t>QUANTIDADE</w:t>
            </w:r>
          </w:p>
        </w:tc>
      </w:tr>
      <w:tr>
        <w:trPr>
          <w:trHeight w:val="253" w:hRule="atLeast"/>
        </w:trPr>
        <w:tc>
          <w:tcPr>
            <w:tcW w:w="1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7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251" w:hRule="atLeast"/>
        </w:trPr>
        <w:tc>
          <w:tcPr>
            <w:tcW w:w="1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7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254" w:hRule="atLeast"/>
        </w:trPr>
        <w:tc>
          <w:tcPr>
            <w:tcW w:w="1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7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323" w:hRule="atLeast"/>
        </w:trPr>
        <w:tc>
          <w:tcPr>
            <w:tcW w:w="8755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TableParagraph"/>
              <w:rPr/>
            </w:pPr>
            <w:r>
              <w:rPr/>
            </w:r>
          </w:p>
          <w:p>
            <w:pPr>
              <w:pStyle w:val="TableParagraph"/>
              <w:rPr/>
            </w:pPr>
            <w:r>
              <w:rPr/>
            </w:r>
          </w:p>
          <w:p>
            <w:pPr>
              <w:pStyle w:val="TableParagraph"/>
              <w:rPr/>
            </w:pPr>
            <w:r>
              <w:rPr/>
            </w:r>
          </w:p>
          <w:p>
            <w:pPr>
              <w:pStyle w:val="TableParagraph"/>
              <w:rPr/>
            </w:pPr>
            <w:r>
              <w:rPr/>
            </w:r>
          </w:p>
          <w:p>
            <w:pPr>
              <w:pStyle w:val="TableParagraph"/>
              <w:rPr/>
            </w:pPr>
            <w:r>
              <w:rPr/>
            </w:r>
          </w:p>
          <w:p>
            <w:pPr>
              <w:pStyle w:val="TableParagraph"/>
              <w:rPr/>
            </w:pPr>
            <w:r>
              <w:rPr/>
            </w:r>
          </w:p>
          <w:p>
            <w:pPr>
              <w:pStyle w:val="TableParagraph"/>
              <w:rPr/>
            </w:pPr>
            <w:r>
              <w:rPr/>
            </w:r>
          </w:p>
          <w:p>
            <w:pPr>
              <w:pStyle w:val="TableParagraph"/>
              <w:rPr/>
            </w:pPr>
            <w:r>
              <w:rPr/>
            </w:r>
          </w:p>
          <w:p>
            <w:pPr>
              <w:pStyle w:val="TableParagraph"/>
              <w:rPr/>
            </w:pPr>
            <w:r>
              <w:rPr/>
            </w:r>
          </w:p>
          <w:p>
            <w:pPr>
              <w:pStyle w:val="TableParagraph"/>
              <w:rPr/>
            </w:pPr>
            <w:r>
              <w:rPr/>
            </w:r>
          </w:p>
          <w:p>
            <w:pPr>
              <w:pStyle w:val="TableParagraph"/>
              <w:rPr/>
            </w:pPr>
            <w:r>
              <w:rPr/>
            </w:r>
          </w:p>
          <w:p>
            <w:pPr>
              <w:pStyle w:val="TableParagraph"/>
              <w:rPr/>
            </w:pPr>
            <w:r>
              <w:rPr/>
            </w:r>
          </w:p>
          <w:p>
            <w:pPr>
              <w:pStyle w:val="TableParagraph"/>
              <w:rPr/>
            </w:pPr>
            <w:r>
              <w:rPr/>
            </w:r>
          </w:p>
          <w:p>
            <w:pPr>
              <w:pStyle w:val="TableParagraph"/>
              <w:rPr/>
            </w:pPr>
            <w:r>
              <w:rPr/>
            </w:r>
          </w:p>
          <w:p>
            <w:pPr>
              <w:pStyle w:val="TableParagraph"/>
              <w:rPr/>
            </w:pPr>
            <w:r>
              <w:rPr/>
            </w:r>
          </w:p>
          <w:p>
            <w:pPr>
              <w:pStyle w:val="TableParagraph"/>
              <w:spacing w:before="246" w:after="0"/>
              <w:rPr/>
            </w:pPr>
            <w:r>
              <w:rPr/>
            </w:r>
          </w:p>
          <w:p>
            <w:pPr>
              <w:pStyle w:val="TableParagraph"/>
              <w:tabs>
                <w:tab w:val="left" w:pos="4042" w:leader="none"/>
                <w:tab w:val="left" w:pos="4116" w:leader="none"/>
                <w:tab w:val="left" w:pos="4650" w:leader="none"/>
                <w:tab w:val="left" w:pos="8420" w:leader="none"/>
              </w:tabs>
              <w:spacing w:lineRule="auto" w:line="720"/>
              <w:ind w:left="107" w:right="306" w:hanging="0"/>
              <w:rPr/>
            </w:pPr>
            <w:r>
              <w:rPr/>
              <w:t>Entregue por:</w:t>
            </w:r>
            <w:r>
              <w:rPr>
                <w:u w:val="single"/>
              </w:rPr>
              <w:tab/>
              <w:tab/>
            </w:r>
            <w:r>
              <w:rPr/>
              <w:tab/>
            </w:r>
            <w:r>
              <w:rPr>
                <w:spacing w:val="-28"/>
              </w:rPr>
              <w:t xml:space="preserve"> </w:t>
            </w:r>
            <w:r>
              <w:rPr/>
              <w:t>Retirado por:</w:t>
            </w:r>
            <w:r>
              <w:rPr>
                <w:u w:val="single"/>
              </w:rPr>
              <w:tab/>
            </w:r>
            <w:r>
              <w:rPr/>
              <w:t xml:space="preserve"> Recebido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por:</w:t>
            </w:r>
            <w:r>
              <w:rPr>
                <w:u w:val="single"/>
              </w:rPr>
              <w:tab/>
            </w:r>
            <w:r>
              <w:rPr/>
              <w:tab/>
              <w:tab/>
              <w:t>Entregue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por:</w:t>
            </w:r>
            <w:r>
              <w:rPr>
                <w:u w:val="single"/>
              </w:rPr>
              <w:tab/>
            </w:r>
          </w:p>
          <w:p>
            <w:pPr>
              <w:pStyle w:val="TableParagraph"/>
              <w:tabs>
                <w:tab w:val="left" w:pos="1580" w:leader="none"/>
                <w:tab w:val="left" w:pos="2081" w:leader="none"/>
                <w:tab w:val="left" w:pos="2855" w:leader="none"/>
                <w:tab w:val="left" w:pos="3351" w:leader="none"/>
                <w:tab w:val="left" w:pos="4127" w:leader="none"/>
                <w:tab w:val="left" w:pos="4625" w:leader="none"/>
                <w:tab w:val="left" w:pos="6096" w:leader="none"/>
                <w:tab w:val="left" w:pos="6708" w:leader="none"/>
                <w:tab w:val="left" w:pos="7813" w:leader="none"/>
                <w:tab w:val="left" w:pos="8478" w:leader="none"/>
              </w:tabs>
              <w:spacing w:before="2" w:after="0"/>
              <w:ind w:left="107" w:hanging="0"/>
              <w:rPr/>
            </w:pPr>
            <w:r>
              <w:rPr/>
              <w:t xml:space="preserve">Data/Hora: </w:t>
            </w:r>
            <w:r>
              <w:rPr>
                <w:u w:val="single"/>
              </w:rPr>
              <w:tab/>
            </w:r>
            <w:r>
              <w:rPr>
                <w:spacing w:val="-10"/>
              </w:rPr>
              <w:t>/</w:t>
            </w:r>
            <w:r>
              <w:rPr>
                <w:u w:val="single"/>
              </w:rPr>
              <w:tab/>
            </w:r>
            <w:r>
              <w:rPr>
                <w:spacing w:val="-10"/>
              </w:rPr>
              <w:t>/</w:t>
            </w:r>
            <w:r>
              <w:rPr>
                <w:u w:val="single"/>
              </w:rPr>
              <w:tab/>
            </w:r>
            <w:r>
              <w:rPr/>
              <w:t xml:space="preserve"> </w:t>
            </w:r>
            <w:r>
              <w:rPr>
                <w:u w:val="single"/>
              </w:rPr>
              <w:tab/>
            </w:r>
            <w:r>
              <w:rPr>
                <w:spacing w:val="-10"/>
              </w:rPr>
              <w:t>:</w:t>
            </w:r>
            <w:r>
              <w:rPr>
                <w:u w:val="single"/>
              </w:rPr>
              <w:tab/>
            </w:r>
            <w:r>
              <w:rPr/>
              <w:tab/>
              <w:t xml:space="preserve">Data/Hora: </w:t>
            </w:r>
            <w:r>
              <w:rPr>
                <w:u w:val="single"/>
              </w:rPr>
              <w:tab/>
            </w:r>
            <w:r>
              <w:rPr>
                <w:spacing w:val="-10"/>
              </w:rPr>
              <w:t>/</w:t>
            </w:r>
            <w:r>
              <w:rPr>
                <w:u w:val="single"/>
              </w:rPr>
              <w:tab/>
            </w:r>
            <w:r>
              <w:rPr>
                <w:spacing w:val="-10"/>
              </w:rPr>
              <w:t>/</w:t>
            </w:r>
            <w:r>
              <w:rPr>
                <w:u w:val="single"/>
              </w:rPr>
              <w:tab/>
            </w:r>
            <w:r>
              <w:rPr>
                <w:spacing w:val="-10"/>
              </w:rPr>
              <w:t>:</w:t>
            </w:r>
            <w:r>
              <w:rPr>
                <w:u w:val="single"/>
              </w:rPr>
              <w:tab/>
            </w:r>
          </w:p>
        </w:tc>
      </w:tr>
    </w:tbl>
    <w:p>
      <w:pPr>
        <w:pStyle w:val="Normal"/>
        <w:rPr/>
      </w:pPr>
      <w:r>
        <w:rPr/>
      </w:r>
    </w:p>
    <w:sectPr>
      <w:headerReference w:type="default" r:id="rId2"/>
      <w:type w:val="nextPage"/>
      <w:pgSz w:w="11906" w:h="16838"/>
      <w:pgMar w:left="1559" w:right="1417" w:header="314" w:top="2000" w:footer="0" w:bottom="280" w:gutter="0"/>
      <w:pgNumType w:start="1"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texto"/>
      <w:spacing w:lineRule="auto" w:line="4"/>
      <w:rPr>
        <w:b w:val="false"/>
        <w:b w:val="false"/>
        <w:sz w:val="20"/>
      </w:rPr>
    </w:pPr>
    <w:r>
      <w:rPr>
        <w:b w:val="false"/>
        <w:sz w:val="20"/>
      </w:rPr>
      <mc:AlternateContent>
        <mc:Choice Requires="wpg">
          <w:drawing>
            <wp:anchor behindDoc="1" distT="0" distB="0" distL="0" distR="0" simplePos="0" locked="0" layoutInCell="1" allowOverlap="1" relativeHeight="2">
              <wp:simplePos x="0" y="0"/>
              <wp:positionH relativeFrom="page">
                <wp:posOffset>6460490</wp:posOffset>
              </wp:positionH>
              <wp:positionV relativeFrom="page">
                <wp:posOffset>200025</wp:posOffset>
              </wp:positionV>
              <wp:extent cx="915670" cy="662940"/>
              <wp:effectExtent l="0" t="0" r="0" b="0"/>
              <wp:wrapNone/>
              <wp:docPr id="1" name="Group 1"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15120" cy="662400"/>
                      </a:xfrm>
                    </wpg:grpSpPr>
                    <wps:wsp>
                      <wps:cNvSpPr/>
                      <wps:spPr>
                        <a:xfrm>
                          <a:off x="0" y="0"/>
                          <a:ext cx="915120" cy="66240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901065" h="647700">
                              <a:moveTo>
                                <a:pt x="0" y="0"/>
                              </a:moveTo>
                              <a:lnTo>
                                <a:pt x="0" y="647699"/>
                              </a:lnTo>
                              <a:lnTo>
                                <a:pt x="900683" y="647699"/>
                              </a:lnTo>
                              <a:lnTo>
                                <a:pt x="90068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122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120600" y="221760"/>
                          <a:ext cx="671040" cy="24624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661035" h="243840">
                              <a:moveTo>
                                <a:pt x="0" y="0"/>
                              </a:moveTo>
                              <a:lnTo>
                                <a:pt x="660663" y="0"/>
                              </a:lnTo>
                              <a:moveTo>
                                <a:pt x="0" y="243840"/>
                              </a:moveTo>
                              <a:lnTo>
                                <a:pt x="660663" y="243840"/>
                              </a:lnTo>
                            </a:path>
                          </a:pathLst>
                        </a:custGeom>
                        <a:noFill/>
                        <a:ln w="432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id="shape_0" alt="Group 1" style="position:absolute;margin-left:508.7pt;margin-top:15.75pt;width:72.05pt;height:52.15pt" coordorigin="10174,315" coordsize="1441,1043"/>
          </w:pict>
        </mc:Fallback>
      </mc:AlternateContent>
      <mc:AlternateContent>
        <mc:Choice Requires="wps">
          <w:drawing>
            <wp:anchor behindDoc="1" distT="0" distB="0" distL="0" distR="0" simplePos="0" locked="0" layoutInCell="1" allowOverlap="1" relativeHeight="3">
              <wp:simplePos x="0" y="0"/>
              <wp:positionH relativeFrom="page">
                <wp:posOffset>6741795</wp:posOffset>
              </wp:positionH>
              <wp:positionV relativeFrom="page">
                <wp:posOffset>659765</wp:posOffset>
              </wp:positionV>
              <wp:extent cx="351155" cy="141605"/>
              <wp:effectExtent l="0" t="0" r="0" b="0"/>
              <wp:wrapNone/>
              <wp:docPr id="2" name="Textbox 4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0640" cy="141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before="14" w:after="0"/>
                            <w:ind w:left="20" w:hanging="0"/>
                            <w:rPr>
                              <w:sz w:val="16"/>
                            </w:rPr>
                          </w:pPr>
                          <w:r>
                            <w:rPr>
                              <w:color w:val="00000A"/>
                              <w:spacing w:val="-2"/>
                              <w:sz w:val="16"/>
                            </w:rPr>
                            <w:t>Rubrica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4" stroked="f" style="position:absolute;margin-left:530.85pt;margin-top:51.95pt;width:27.55pt;height:11.05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before="14" w:after="0"/>
                      <w:ind w:left="20" w:hanging="0"/>
                      <w:rPr>
                        <w:sz w:val="16"/>
                      </w:rPr>
                    </w:pPr>
                    <w:r>
                      <w:rPr>
                        <w:color w:val="00000A"/>
                        <w:spacing w:val="-2"/>
                        <w:sz w:val="16"/>
                      </w:rPr>
                      <w:t>Rubrica</w:t>
                    </w:r>
                  </w:p>
                </w:txbxContent>
              </v:textbox>
            </v:rect>
          </w:pict>
        </mc:Fallback>
      </mc:AlternateContent>
      <mc:AlternateContent>
        <mc:Choice Requires="wps">
          <w:drawing>
            <wp:anchor behindDoc="1" distT="0" distB="0" distL="0" distR="0" simplePos="0" locked="0" layoutInCell="1" allowOverlap="1" relativeHeight="4">
              <wp:simplePos x="0" y="0"/>
              <wp:positionH relativeFrom="page">
                <wp:posOffset>2207895</wp:posOffset>
              </wp:positionH>
              <wp:positionV relativeFrom="page">
                <wp:posOffset>868045</wp:posOffset>
              </wp:positionV>
              <wp:extent cx="3148965" cy="419735"/>
              <wp:effectExtent l="0" t="0" r="0" b="0"/>
              <wp:wrapNone/>
              <wp:docPr id="4" name="Textbox 5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148200" cy="419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rpodetexto"/>
                            <w:spacing w:before="10" w:after="0"/>
                            <w:ind w:left="1" w:right="1" w:hanging="0"/>
                            <w:jc w:val="center"/>
                            <w:rPr>
                              <w:color w:val="00000A"/>
                            </w:rPr>
                          </w:pPr>
                          <w:r>
                            <w:rPr>
                              <w:color w:val="00000A"/>
                            </w:rPr>
                            <w:t>APÊNDICE</w:t>
                          </w:r>
                          <w:r>
                            <w:rPr>
                              <w:color w:val="00000A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color w:val="00000A"/>
                            </w:rPr>
                            <w:t>C DO</w:t>
                          </w:r>
                          <w:r>
                            <w:rPr>
                              <w:color w:val="00000A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color w:val="00000A"/>
                            </w:rPr>
                            <w:t>TERMO</w:t>
                          </w:r>
                          <w:r>
                            <w:rPr>
                              <w:color w:val="00000A"/>
                              <w:spacing w:val="2"/>
                            </w:rPr>
                            <w:t xml:space="preserve"> </w:t>
                          </w:r>
                          <w:r>
                            <w:rPr>
                              <w:color w:val="00000A"/>
                            </w:rPr>
                            <w:t>DE</w:t>
                          </w:r>
                          <w:r>
                            <w:rPr>
                              <w:color w:val="00000A"/>
                              <w:spacing w:val="-2"/>
                            </w:rPr>
                            <w:t xml:space="preserve"> REFERÊNCIA</w:t>
                          </w:r>
                        </w:p>
                        <w:p>
                          <w:pPr>
                            <w:pStyle w:val="Contedodoquadro"/>
                            <w:spacing w:before="121" w:after="0"/>
                            <w:ind w:right="1" w:hanging="0"/>
                            <w:jc w:val="center"/>
                            <w:rPr>
                              <w:b/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color w:val="00000A"/>
                              <w:sz w:val="20"/>
                            </w:rPr>
                            <w:t>MODELO</w:t>
                          </w:r>
                          <w:r>
                            <w:rPr>
                              <w:b/>
                              <w:color w:val="00000A"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A"/>
                              <w:sz w:val="20"/>
                            </w:rPr>
                            <w:t>DE</w:t>
                          </w:r>
                          <w:r>
                            <w:rPr>
                              <w:b/>
                              <w:color w:val="00000A"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A"/>
                              <w:sz w:val="20"/>
                            </w:rPr>
                            <w:t>RECIBO</w:t>
                          </w:r>
                          <w:r>
                            <w:rPr>
                              <w:b/>
                              <w:color w:val="00000A"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A"/>
                              <w:sz w:val="20"/>
                            </w:rPr>
                            <w:t>DE</w:t>
                          </w:r>
                          <w:r>
                            <w:rPr>
                              <w:b/>
                              <w:color w:val="00000A"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A"/>
                              <w:sz w:val="20"/>
                            </w:rPr>
                            <w:t>ENTREGA</w:t>
                          </w:r>
                          <w:r>
                            <w:rPr>
                              <w:b/>
                              <w:color w:val="00000A"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A"/>
                              <w:sz w:val="20"/>
                            </w:rPr>
                            <w:t>DE</w:t>
                          </w:r>
                          <w:r>
                            <w:rPr>
                              <w:b/>
                              <w:color w:val="00000A"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A"/>
                              <w:spacing w:val="-4"/>
                              <w:sz w:val="20"/>
                            </w:rPr>
                            <w:t>OPME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5" stroked="f" style="position:absolute;margin-left:173.85pt;margin-top:68.35pt;width:247.85pt;height:32.95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rpodetexto"/>
                      <w:spacing w:before="10" w:after="0"/>
                      <w:ind w:left="1" w:right="1" w:hanging="0"/>
                      <w:jc w:val="center"/>
                      <w:rPr>
                        <w:color w:val="00000A"/>
                      </w:rPr>
                    </w:pPr>
                    <w:r>
                      <w:rPr>
                        <w:color w:val="00000A"/>
                      </w:rPr>
                      <w:t>APÊNDICE</w:t>
                    </w:r>
                    <w:r>
                      <w:rPr>
                        <w:color w:val="00000A"/>
                        <w:spacing w:val="-3"/>
                      </w:rPr>
                      <w:t xml:space="preserve"> </w:t>
                    </w:r>
                    <w:r>
                      <w:rPr>
                        <w:color w:val="00000A"/>
                      </w:rPr>
                      <w:t>C DO</w:t>
                    </w:r>
                    <w:r>
                      <w:rPr>
                        <w:color w:val="00000A"/>
                        <w:spacing w:val="-1"/>
                      </w:rPr>
                      <w:t xml:space="preserve"> </w:t>
                    </w:r>
                    <w:r>
                      <w:rPr>
                        <w:color w:val="00000A"/>
                      </w:rPr>
                      <w:t>TERMO</w:t>
                    </w:r>
                    <w:r>
                      <w:rPr>
                        <w:color w:val="00000A"/>
                        <w:spacing w:val="2"/>
                      </w:rPr>
                      <w:t xml:space="preserve"> </w:t>
                    </w:r>
                    <w:r>
                      <w:rPr>
                        <w:color w:val="00000A"/>
                      </w:rPr>
                      <w:t>DE</w:t>
                    </w:r>
                    <w:r>
                      <w:rPr>
                        <w:color w:val="00000A"/>
                        <w:spacing w:val="-2"/>
                      </w:rPr>
                      <w:t xml:space="preserve"> REFERÊNCIA</w:t>
                    </w:r>
                  </w:p>
                  <w:p>
                    <w:pPr>
                      <w:pStyle w:val="Contedodoquadro"/>
                      <w:spacing w:before="121" w:after="0"/>
                      <w:ind w:right="1" w:hanging="0"/>
                      <w:jc w:val="center"/>
                      <w:rPr>
                        <w:b/>
                        <w:b/>
                        <w:sz w:val="20"/>
                      </w:rPr>
                    </w:pPr>
                    <w:r>
                      <w:rPr>
                        <w:b/>
                        <w:color w:val="00000A"/>
                        <w:sz w:val="20"/>
                      </w:rPr>
                      <w:t>MODELO</w:t>
                    </w:r>
                    <w:r>
                      <w:rPr>
                        <w:b/>
                        <w:color w:val="00000A"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b/>
                        <w:color w:val="00000A"/>
                        <w:sz w:val="20"/>
                      </w:rPr>
                      <w:t>DE</w:t>
                    </w:r>
                    <w:r>
                      <w:rPr>
                        <w:b/>
                        <w:color w:val="00000A"/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b/>
                        <w:color w:val="00000A"/>
                        <w:sz w:val="20"/>
                      </w:rPr>
                      <w:t>RECIBO</w:t>
                    </w:r>
                    <w:r>
                      <w:rPr>
                        <w:b/>
                        <w:color w:val="00000A"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b/>
                        <w:color w:val="00000A"/>
                        <w:sz w:val="20"/>
                      </w:rPr>
                      <w:t>DE</w:t>
                    </w:r>
                    <w:r>
                      <w:rPr>
                        <w:b/>
                        <w:color w:val="00000A"/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b/>
                        <w:color w:val="00000A"/>
                        <w:sz w:val="20"/>
                      </w:rPr>
                      <w:t>ENTREGA</w:t>
                    </w:r>
                    <w:r>
                      <w:rPr>
                        <w:b/>
                        <w:color w:val="00000A"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b/>
                        <w:color w:val="00000A"/>
                        <w:sz w:val="20"/>
                      </w:rPr>
                      <w:t>DE</w:t>
                    </w:r>
                    <w:r>
                      <w:rPr>
                        <w:b/>
                        <w:color w:val="00000A"/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b/>
                        <w:color w:val="00000A"/>
                        <w:spacing w:val="-4"/>
                        <w:sz w:val="20"/>
                      </w:rPr>
                      <w:t>OPME</w:t>
                    </w: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70"/>
  <w:defaultTabStop w:val="720"/>
  <w:compat>
    <w:compatSetting w:name="compatibilityMode" w:uri="http://schemas.microsoft.com/office/word" w:val="14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uiPriority w:val="1"/>
    <w:qFormat/>
    <w:pPr>
      <w:widowControl/>
      <w:bidi w:val="0"/>
      <w:jc w:val="left"/>
    </w:pPr>
    <w:rPr>
      <w:rFonts w:ascii="Times New Roman" w:hAnsi="Times New Roman" w:eastAsia="Times New Roman" w:cs="Times New Roman"/>
      <w:color w:val="00000A"/>
      <w:kern w:val="0"/>
      <w:sz w:val="22"/>
      <w:szCs w:val="22"/>
      <w:lang w:val="pt-P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tulo">
    <w:name w:val="Título"/>
    <w:basedOn w:val="Normal"/>
    <w:next w:val="Corpode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etexto">
    <w:name w:val="Body Text"/>
    <w:basedOn w:val="Normal"/>
    <w:uiPriority w:val="1"/>
    <w:qFormat/>
    <w:pPr/>
    <w:rPr>
      <w:b/>
      <w:bCs/>
      <w:sz w:val="24"/>
      <w:szCs w:val="24"/>
    </w:rPr>
  </w:style>
  <w:style w:type="paragraph" w:styleId="Lista">
    <w:name w:val="List"/>
    <w:basedOn w:val="Corpode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1"/>
    <w:qFormat/>
    <w:pPr/>
    <w:rPr/>
  </w:style>
  <w:style w:type="paragraph" w:styleId="TableParagraph" w:customStyle="1">
    <w:name w:val="Table Paragraph"/>
    <w:basedOn w:val="Normal"/>
    <w:uiPriority w:val="1"/>
    <w:qFormat/>
    <w:pPr/>
    <w:rPr/>
  </w:style>
  <w:style w:type="paragraph" w:styleId="Cabealho">
    <w:name w:val="Header"/>
    <w:basedOn w:val="Normal"/>
    <w:pPr/>
    <w:rPr/>
  </w:style>
  <w:style w:type="paragraph" w:styleId="Contedodoquadro">
    <w:name w:val="Conteúdo do quadro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Application>LibreOffice/6.0.1.1$Windows_X86_64 LibreOffice_project/60bfb1526849283ce2491346ed2aa51c465abfe6</Application>
  <Pages>1</Pages>
  <Words>55</Words>
  <Characters>296</Characters>
  <CharactersWithSpaces>350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2025-05-26T17:44:00Z</dcterms:created>
  <dc:creator>Ten Caline Ferreira Andrade</dc:creator>
  <dc:description/>
  <dc:language>pt-BR</dc:language>
  <cp:lastModifiedBy/>
  <cp:lastPrinted>2025-05-28T12:39:00Z</cp:lastPrinted>
  <dcterms:modified xsi:type="dcterms:W3CDTF">2026-06-25T15:31:42Z</dcterms:modified>
  <cp:revision>20</cp:revision>
  <dc:subject/>
  <dc:title>Microsoft Word - 03.1.5 - APÊNDICE  C - MODELO DE RECIBO DE ENTREGA DE OPME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reated">
    <vt:filetime>2025-05-22T00:00:00Z</vt:filetime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astSaved">
    <vt:filetime>2025-05-26T00:00:00Z</vt:filetime>
  </property>
  <property fmtid="{D5CDD505-2E9C-101B-9397-08002B2CF9AE}" pid="7" name="LinksUpToDate">
    <vt:bool>0</vt:bool>
  </property>
  <property fmtid="{D5CDD505-2E9C-101B-9397-08002B2CF9AE}" pid="8" name="Producer">
    <vt:lpwstr>Microsoft: Print To PDF</vt:lpwstr>
  </property>
  <property fmtid="{D5CDD505-2E9C-101B-9397-08002B2CF9AE}" pid="9" name="ScaleCrop">
    <vt:bool>0</vt:bool>
  </property>
  <property fmtid="{D5CDD505-2E9C-101B-9397-08002B2CF9AE}" pid="10" name="ShareDoc">
    <vt:bool>0</vt:bool>
  </property>
</Properties>
</file>